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bookmarkStart w:id="0" w:name="_GoBack"/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ساز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شبانه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روز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مهرداد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09131055395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ساخت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موت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ران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خارج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اصفهان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باز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کردن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قفل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منزل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باز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کردن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درب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گاو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صندوق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ساخت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رمز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موبلا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زر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ماش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ران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خارج</w:t>
      </w:r>
      <w:r>
        <w:rPr>
          <w:rFonts w:cs="Yagut" w:hint="cs"/>
          <w:b/>
          <w:bCs/>
          <w:sz w:val="32"/>
          <w:szCs w:val="32"/>
          <w:rtl/>
        </w:rPr>
        <w:t>ی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http://www.kelid1.ir/</w:t>
      </w:r>
    </w:p>
    <w:p w:rsidR="000E58B8" w:rsidRDefault="000E58B8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09131055395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ساز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شبانه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روز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مهرداد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09131055395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ساخت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موت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ران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خارج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اصفهان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باز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کردن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قفل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منزل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باز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کردن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درب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گاو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صندوق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ساخت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رمز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موبلا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زر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ماش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ران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خارج</w:t>
      </w:r>
      <w:r>
        <w:rPr>
          <w:rFonts w:cs="Yagut" w:hint="cs"/>
          <w:b/>
          <w:bCs/>
          <w:sz w:val="32"/>
          <w:szCs w:val="32"/>
          <w:rtl/>
        </w:rPr>
        <w:t>ی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http://www.kelid1.ir/</w:t>
      </w:r>
    </w:p>
    <w:p w:rsidR="00DF24B3" w:rsidRDefault="00DF24B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09131055395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ساز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شبانه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روز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مهرداد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09131055395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ساخت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موت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ران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خارج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اصفهان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باز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کردن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قفل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منزل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باز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کردن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درب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گاو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صندوق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 w:hint="eastAsia"/>
          <w:b/>
          <w:bCs/>
          <w:sz w:val="32"/>
          <w:szCs w:val="32"/>
          <w:rtl/>
        </w:rPr>
        <w:t>ساخت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کل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کد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رمز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دار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موبلا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زر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انواع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خودرو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ماش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ن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ا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 w:hint="eastAsia"/>
          <w:b/>
          <w:bCs/>
          <w:sz w:val="32"/>
          <w:szCs w:val="32"/>
          <w:rtl/>
        </w:rPr>
        <w:t>ران</w:t>
      </w:r>
      <w:r>
        <w:rPr>
          <w:rFonts w:cs="Yagut" w:hint="cs"/>
          <w:b/>
          <w:bCs/>
          <w:sz w:val="32"/>
          <w:szCs w:val="32"/>
          <w:rtl/>
        </w:rPr>
        <w:t>ی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و</w:t>
      </w:r>
      <w:r>
        <w:rPr>
          <w:rFonts w:cs="Yagut"/>
          <w:b/>
          <w:bCs/>
          <w:sz w:val="32"/>
          <w:szCs w:val="32"/>
          <w:rtl/>
        </w:rPr>
        <w:t xml:space="preserve"> </w:t>
      </w:r>
      <w:r>
        <w:rPr>
          <w:rFonts w:cs="Yagut" w:hint="eastAsia"/>
          <w:b/>
          <w:bCs/>
          <w:sz w:val="32"/>
          <w:szCs w:val="32"/>
          <w:rtl/>
        </w:rPr>
        <w:t>خارج</w:t>
      </w:r>
      <w:r>
        <w:rPr>
          <w:rFonts w:cs="Yagut" w:hint="cs"/>
          <w:b/>
          <w:bCs/>
          <w:sz w:val="32"/>
          <w:szCs w:val="32"/>
          <w:rtl/>
        </w:rPr>
        <w:t>ی</w:t>
      </w:r>
      <w:bookmarkEnd w:id="0"/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lastRenderedPageBreak/>
        <w:t>http://www.kelid1.ir/</w:t>
      </w:r>
    </w:p>
    <w:p w:rsidR="00D62632" w:rsidRDefault="00D62632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</w:rPr>
      </w:pPr>
      <w:r>
        <w:rPr>
          <w:rFonts w:cs="Yagut"/>
          <w:b/>
          <w:bCs/>
          <w:sz w:val="32"/>
          <w:szCs w:val="32"/>
        </w:rPr>
        <w:t>09131055395</w:t>
      </w:r>
    </w:p>
    <w:p w:rsidR="00244623" w:rsidRPr="00B276A6" w:rsidRDefault="00244623" w:rsidP="009F67C2">
      <w:pPr>
        <w:tabs>
          <w:tab w:val="left" w:pos="-142"/>
        </w:tabs>
        <w:bidi w:val="0"/>
        <w:spacing w:line="360" w:lineRule="auto"/>
        <w:ind w:left="-22"/>
        <w:jc w:val="center"/>
        <w:rPr>
          <w:rFonts w:cs="Yagut"/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529367" cy="1343025"/>
            <wp:effectExtent l="19050" t="0" r="0" b="0"/>
            <wp:docPr id="6" name="Picture 1" descr="UNIVE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~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02" cy="135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23" w:rsidRPr="00107C3F" w:rsidRDefault="00244623" w:rsidP="00244623">
      <w:pPr>
        <w:spacing w:line="360" w:lineRule="auto"/>
        <w:jc w:val="center"/>
        <w:rPr>
          <w:rFonts w:cs="Nazanin"/>
          <w:b/>
          <w:bCs/>
          <w:sz w:val="28"/>
          <w:szCs w:val="28"/>
          <w:rtl/>
        </w:rPr>
      </w:pPr>
      <w:r w:rsidRPr="00107C3F">
        <w:rPr>
          <w:rFonts w:cs="Nazanin"/>
          <w:b/>
          <w:bCs/>
          <w:sz w:val="36"/>
          <w:szCs w:val="36"/>
          <w:rtl/>
        </w:rPr>
        <w:t>نو</w:t>
      </w:r>
      <w:r w:rsidRPr="00107C3F">
        <w:rPr>
          <w:rFonts w:cs="Nazanin" w:hint="cs"/>
          <w:b/>
          <w:bCs/>
          <w:sz w:val="36"/>
          <w:szCs w:val="36"/>
          <w:rtl/>
        </w:rPr>
        <w:t>ي</w:t>
      </w:r>
      <w:r w:rsidRPr="00107C3F">
        <w:rPr>
          <w:rFonts w:cs="Nazanin"/>
          <w:b/>
          <w:bCs/>
          <w:sz w:val="36"/>
          <w:szCs w:val="36"/>
          <w:rtl/>
        </w:rPr>
        <w:t>سنده گزارش كار:</w:t>
      </w:r>
    </w:p>
    <w:p w:rsidR="00244623" w:rsidRPr="00A21F0F" w:rsidRDefault="00244623" w:rsidP="00244623">
      <w:pPr>
        <w:spacing w:line="360" w:lineRule="auto"/>
        <w:jc w:val="center"/>
        <w:rPr>
          <w:rFonts w:cs="Nazanin"/>
          <w:b/>
          <w:bCs/>
          <w:color w:val="808080" w:themeColor="background1" w:themeShade="80"/>
          <w:sz w:val="28"/>
          <w:szCs w:val="28"/>
          <w:rtl/>
        </w:rPr>
      </w:pPr>
      <w:r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فريدون حبيب زاده بوکانی</w:t>
      </w:r>
    </w:p>
    <w:p w:rsidR="00244623" w:rsidRDefault="00244623" w:rsidP="00244623">
      <w:pPr>
        <w:tabs>
          <w:tab w:val="center" w:pos="5103"/>
          <w:tab w:val="left" w:pos="9096"/>
        </w:tabs>
        <w:spacing w:line="360" w:lineRule="auto"/>
        <w:jc w:val="center"/>
        <w:rPr>
          <w:rFonts w:cs="Nazanin"/>
          <w:b/>
          <w:bCs/>
          <w:sz w:val="36"/>
          <w:szCs w:val="36"/>
          <w:rtl/>
        </w:rPr>
      </w:pPr>
      <w:r w:rsidRPr="00107C3F">
        <w:rPr>
          <w:rFonts w:cs="Nazanin"/>
          <w:b/>
          <w:bCs/>
          <w:sz w:val="36"/>
          <w:szCs w:val="36"/>
          <w:rtl/>
        </w:rPr>
        <w:t>رشته تحص</w:t>
      </w:r>
      <w:r w:rsidRPr="00107C3F">
        <w:rPr>
          <w:rFonts w:cs="Nazanin" w:hint="cs"/>
          <w:b/>
          <w:bCs/>
          <w:sz w:val="36"/>
          <w:szCs w:val="36"/>
          <w:rtl/>
        </w:rPr>
        <w:t>ي</w:t>
      </w:r>
      <w:r w:rsidRPr="00107C3F">
        <w:rPr>
          <w:rFonts w:cs="Nazanin"/>
          <w:b/>
          <w:bCs/>
          <w:sz w:val="36"/>
          <w:szCs w:val="36"/>
          <w:rtl/>
        </w:rPr>
        <w:t>لی:</w:t>
      </w:r>
    </w:p>
    <w:p w:rsidR="00244623" w:rsidRPr="00A21F0F" w:rsidRDefault="00244623" w:rsidP="00244623">
      <w:pPr>
        <w:spacing w:line="360" w:lineRule="auto"/>
        <w:jc w:val="center"/>
        <w:rPr>
          <w:rFonts w:cs="Nazanin"/>
          <w:b/>
          <w:bCs/>
          <w:color w:val="808080" w:themeColor="background1" w:themeShade="80"/>
          <w:sz w:val="28"/>
          <w:szCs w:val="28"/>
          <w:rtl/>
        </w:rPr>
      </w:pPr>
      <w:r w:rsidRPr="00A21F0F"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مهندسی شيمی</w:t>
      </w:r>
      <w:r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- صنايع پتروشيمی</w:t>
      </w:r>
    </w:p>
    <w:p w:rsidR="00244623" w:rsidRDefault="00244623" w:rsidP="00244623">
      <w:pPr>
        <w:spacing w:line="360" w:lineRule="auto"/>
        <w:jc w:val="center"/>
        <w:rPr>
          <w:rFonts w:cs="Nazanin"/>
          <w:b/>
          <w:bCs/>
          <w:sz w:val="36"/>
          <w:szCs w:val="36"/>
          <w:rtl/>
        </w:rPr>
      </w:pPr>
      <w:r w:rsidRPr="00107C3F">
        <w:rPr>
          <w:rFonts w:cs="Nazanin" w:hint="cs"/>
          <w:b/>
          <w:bCs/>
          <w:sz w:val="36"/>
          <w:szCs w:val="36"/>
          <w:rtl/>
        </w:rPr>
        <w:t xml:space="preserve">تاريخ </w:t>
      </w:r>
      <w:r w:rsidRPr="00107C3F">
        <w:rPr>
          <w:rFonts w:cs="Nazanin"/>
          <w:b/>
          <w:bCs/>
          <w:sz w:val="36"/>
          <w:szCs w:val="36"/>
          <w:rtl/>
        </w:rPr>
        <w:t>انجام آزما</w:t>
      </w:r>
      <w:r w:rsidRPr="00107C3F">
        <w:rPr>
          <w:rFonts w:cs="Nazanin" w:hint="cs"/>
          <w:b/>
          <w:bCs/>
          <w:sz w:val="36"/>
          <w:szCs w:val="36"/>
          <w:rtl/>
        </w:rPr>
        <w:t>ي</w:t>
      </w:r>
      <w:r w:rsidRPr="00107C3F">
        <w:rPr>
          <w:rFonts w:cs="Nazanin"/>
          <w:b/>
          <w:bCs/>
          <w:sz w:val="36"/>
          <w:szCs w:val="36"/>
          <w:rtl/>
        </w:rPr>
        <w:t>ش:</w:t>
      </w:r>
    </w:p>
    <w:p w:rsidR="00244623" w:rsidRPr="00A21F0F" w:rsidRDefault="00244623" w:rsidP="00244623">
      <w:pPr>
        <w:spacing w:line="360" w:lineRule="auto"/>
        <w:jc w:val="center"/>
        <w:rPr>
          <w:rFonts w:cs="Nazanin"/>
          <w:b/>
          <w:bCs/>
          <w:color w:val="808080" w:themeColor="background1" w:themeShade="80"/>
          <w:sz w:val="28"/>
          <w:szCs w:val="28"/>
          <w:rtl/>
        </w:rPr>
      </w:pPr>
      <w:r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17</w:t>
      </w:r>
      <w:r w:rsidRPr="00A21F0F"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/</w:t>
      </w:r>
      <w:r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7</w:t>
      </w:r>
      <w:r w:rsidRPr="00A21F0F"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/86</w:t>
      </w:r>
    </w:p>
    <w:p w:rsidR="00244623" w:rsidRDefault="00244623" w:rsidP="00244623">
      <w:pPr>
        <w:spacing w:line="360" w:lineRule="auto"/>
        <w:jc w:val="center"/>
        <w:rPr>
          <w:rFonts w:cs="Nazanin"/>
          <w:b/>
          <w:bCs/>
          <w:sz w:val="36"/>
          <w:szCs w:val="36"/>
          <w:rtl/>
        </w:rPr>
      </w:pPr>
      <w:r w:rsidRPr="00107C3F">
        <w:rPr>
          <w:rFonts w:cs="Nazanin"/>
          <w:b/>
          <w:bCs/>
          <w:sz w:val="36"/>
          <w:szCs w:val="36"/>
          <w:rtl/>
        </w:rPr>
        <w:t>نام استاد مربوطه:</w:t>
      </w:r>
    </w:p>
    <w:p w:rsidR="00244623" w:rsidRPr="00503FA5" w:rsidRDefault="00244623" w:rsidP="00244623">
      <w:pPr>
        <w:spacing w:line="360" w:lineRule="auto"/>
        <w:jc w:val="center"/>
        <w:rPr>
          <w:rFonts w:cs="Nazanin"/>
          <w:b/>
          <w:bCs/>
          <w:color w:val="808080" w:themeColor="background1" w:themeShade="80"/>
          <w:sz w:val="28"/>
          <w:szCs w:val="28"/>
          <w:rtl/>
        </w:rPr>
      </w:pPr>
      <w:r w:rsidRPr="00503FA5"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 xml:space="preserve">جناب آقای دکتر </w:t>
      </w:r>
      <w:r>
        <w:rPr>
          <w:rFonts w:cs="Nazanin" w:hint="cs"/>
          <w:b/>
          <w:bCs/>
          <w:color w:val="808080" w:themeColor="background1" w:themeShade="80"/>
          <w:sz w:val="28"/>
          <w:szCs w:val="28"/>
          <w:rtl/>
        </w:rPr>
        <w:t>اسماعيل زاده</w:t>
      </w:r>
    </w:p>
    <w:p w:rsidR="00244623" w:rsidRPr="00107C3F" w:rsidRDefault="00244623" w:rsidP="00244623">
      <w:pPr>
        <w:spacing w:line="360" w:lineRule="auto"/>
        <w:jc w:val="center"/>
        <w:rPr>
          <w:rFonts w:cs="Nazanin"/>
          <w:b/>
          <w:bCs/>
          <w:sz w:val="44"/>
          <w:szCs w:val="44"/>
          <w:rtl/>
        </w:rPr>
      </w:pPr>
      <w:r w:rsidRPr="00107C3F">
        <w:rPr>
          <w:rFonts w:cs="Nazanin"/>
          <w:b/>
          <w:bCs/>
          <w:sz w:val="36"/>
          <w:szCs w:val="36"/>
          <w:rtl/>
        </w:rPr>
        <w:t>عنوان آزما</w:t>
      </w:r>
      <w:r w:rsidRPr="00107C3F">
        <w:rPr>
          <w:rFonts w:cs="Nazanin" w:hint="cs"/>
          <w:b/>
          <w:bCs/>
          <w:sz w:val="36"/>
          <w:szCs w:val="36"/>
          <w:rtl/>
        </w:rPr>
        <w:t>ي</w:t>
      </w:r>
      <w:r w:rsidRPr="00107C3F">
        <w:rPr>
          <w:rFonts w:cs="Nazanin"/>
          <w:b/>
          <w:bCs/>
          <w:sz w:val="36"/>
          <w:szCs w:val="36"/>
          <w:rtl/>
        </w:rPr>
        <w:t>ش</w:t>
      </w:r>
      <w:r w:rsidRPr="00107C3F">
        <w:rPr>
          <w:rFonts w:cs="Nazanin"/>
          <w:b/>
          <w:bCs/>
          <w:sz w:val="44"/>
          <w:szCs w:val="44"/>
          <w:rtl/>
        </w:rPr>
        <w:t>:</w:t>
      </w:r>
    </w:p>
    <w:p w:rsidR="009701BE" w:rsidRPr="009701BE" w:rsidRDefault="009701BE" w:rsidP="009F67C2">
      <w:pPr>
        <w:tabs>
          <w:tab w:val="left" w:pos="3446"/>
          <w:tab w:val="center" w:pos="4153"/>
        </w:tabs>
        <w:spacing w:line="36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44"/>
          <w:szCs w:val="44"/>
          <w:rtl/>
        </w:rPr>
      </w:pPr>
      <w:r w:rsidRPr="009701BE">
        <w:rPr>
          <w:rFonts w:asciiTheme="majorBidi" w:hAnsiTheme="majorBidi" w:cs="Nazanin"/>
          <w:b/>
          <w:bCs/>
          <w:color w:val="808080" w:themeColor="background1" w:themeShade="80"/>
          <w:sz w:val="32"/>
          <w:szCs w:val="32"/>
          <w:rtl/>
        </w:rPr>
        <w:t>روش</w:t>
      </w:r>
      <w:r w:rsidR="009F67C2">
        <w:rPr>
          <w:rFonts w:asciiTheme="majorBidi" w:hAnsiTheme="majorBidi" w:cs="Nazanin" w:hint="cs"/>
          <w:b/>
          <w:bCs/>
          <w:color w:val="808080" w:themeColor="background1" w:themeShade="80"/>
          <w:sz w:val="32"/>
          <w:szCs w:val="32"/>
          <w:rtl/>
        </w:rPr>
        <w:t xml:space="preserve"> صنعتی اندازه گيري ويسکوزيته</w:t>
      </w:r>
      <w:r w:rsidRPr="009701BE">
        <w:rPr>
          <w:rFonts w:asciiTheme="majorBidi" w:hAnsiTheme="majorBidi" w:cstheme="majorBidi"/>
          <w:b/>
          <w:bCs/>
          <w:color w:val="808080" w:themeColor="background1" w:themeShade="80"/>
          <w:sz w:val="32"/>
          <w:szCs w:val="32"/>
          <w:rtl/>
        </w:rPr>
        <w:t xml:space="preserve"> </w:t>
      </w:r>
      <w:r w:rsidR="009F67C2">
        <w:rPr>
          <w:rFonts w:asciiTheme="majorBidi" w:hAnsiTheme="majorBidi" w:cstheme="majorBidi" w:hint="cs"/>
          <w:b/>
          <w:bCs/>
          <w:color w:val="808080" w:themeColor="background1" w:themeShade="80"/>
          <w:sz w:val="32"/>
          <w:szCs w:val="32"/>
          <w:rtl/>
        </w:rPr>
        <w:t>(</w:t>
      </w:r>
      <w:r w:rsidRPr="009701BE">
        <w:rPr>
          <w:rFonts w:asciiTheme="majorBidi" w:hAnsiTheme="majorBidi" w:cstheme="majorBidi"/>
          <w:b/>
          <w:bCs/>
          <w:color w:val="808080" w:themeColor="background1" w:themeShade="80"/>
          <w:sz w:val="32"/>
          <w:szCs w:val="32"/>
        </w:rPr>
        <w:t>Saybolt</w:t>
      </w:r>
      <w:r w:rsidR="009F67C2" w:rsidRPr="009F67C2">
        <w:rPr>
          <w:rFonts w:asciiTheme="majorBidi" w:hAnsiTheme="majorBidi" w:cstheme="majorBidi" w:hint="cs"/>
          <w:b/>
          <w:bCs/>
          <w:color w:val="808080" w:themeColor="background1" w:themeShade="80"/>
          <w:sz w:val="32"/>
          <w:szCs w:val="32"/>
          <w:rtl/>
        </w:rPr>
        <w:t>)</w:t>
      </w:r>
    </w:p>
    <w:p w:rsidR="00244623" w:rsidRPr="007A65CD" w:rsidRDefault="00244623" w:rsidP="00244623">
      <w:pPr>
        <w:tabs>
          <w:tab w:val="left" w:pos="3446"/>
          <w:tab w:val="center" w:pos="4153"/>
        </w:tabs>
        <w:spacing w:line="360" w:lineRule="auto"/>
        <w:jc w:val="center"/>
        <w:rPr>
          <w:rFonts w:cs="Nazanin"/>
          <w:b/>
          <w:bCs/>
          <w:sz w:val="32"/>
          <w:szCs w:val="32"/>
        </w:rPr>
      </w:pPr>
      <w:r w:rsidRPr="00B93288">
        <w:rPr>
          <w:rFonts w:cs="Nazanin" w:hint="cs"/>
          <w:b/>
          <w:bCs/>
          <w:sz w:val="36"/>
          <w:szCs w:val="36"/>
          <w:rtl/>
        </w:rPr>
        <w:t>شمـاره دانشجــويی :</w:t>
      </w:r>
      <w:r w:rsidRPr="00244623">
        <w:rPr>
          <w:rFonts w:cs="Nazanin" w:hint="cs"/>
          <w:b/>
          <w:bCs/>
          <w:color w:val="7F7F7F"/>
          <w:sz w:val="32"/>
          <w:szCs w:val="32"/>
          <w:rtl/>
        </w:rPr>
        <w:t xml:space="preserve"> </w:t>
      </w:r>
      <w:r w:rsidRPr="007A65CD">
        <w:rPr>
          <w:rFonts w:cs="Nazanin" w:hint="cs"/>
          <w:b/>
          <w:bCs/>
          <w:color w:val="7F7F7F"/>
          <w:sz w:val="32"/>
          <w:szCs w:val="32"/>
          <w:rtl/>
        </w:rPr>
        <w:t>846212006</w:t>
      </w:r>
    </w:p>
    <w:p w:rsidR="009701BE" w:rsidRPr="00802DFB" w:rsidRDefault="00244623" w:rsidP="009701BE">
      <w:pPr>
        <w:spacing w:line="360" w:lineRule="auto"/>
        <w:jc w:val="center"/>
        <w:rPr>
          <w:rFonts w:cs="Nazanin"/>
          <w:b/>
          <w:bCs/>
          <w:color w:val="000000"/>
          <w:rtl/>
        </w:rPr>
      </w:pPr>
      <w:r w:rsidRPr="00EF4A04">
        <w:rPr>
          <w:rFonts w:cs="Nazanin" w:hint="cs"/>
          <w:b/>
          <w:bCs/>
          <w:color w:val="000000"/>
          <w:sz w:val="36"/>
          <w:szCs w:val="36"/>
          <w:rtl/>
        </w:rPr>
        <w:t>گــــــــروه :</w:t>
      </w:r>
      <w:r w:rsidR="009701BE" w:rsidRPr="009701BE">
        <w:rPr>
          <w:rFonts w:cs="Nazanin" w:hint="cs"/>
          <w:b/>
          <w:bCs/>
          <w:color w:val="7F7F7F"/>
          <w:sz w:val="28"/>
          <w:szCs w:val="28"/>
          <w:rtl/>
        </w:rPr>
        <w:t xml:space="preserve"> </w:t>
      </w:r>
      <w:r w:rsidR="009701BE" w:rsidRPr="00EF4A04">
        <w:rPr>
          <w:rFonts w:cs="Nazanin" w:hint="cs"/>
          <w:b/>
          <w:bCs/>
          <w:color w:val="7F7F7F"/>
          <w:sz w:val="28"/>
          <w:szCs w:val="28"/>
          <w:rtl/>
        </w:rPr>
        <w:t>گروه يک- سه شنبه ساعت 14 الی 16</w:t>
      </w:r>
    </w:p>
    <w:p w:rsidR="003B08B3" w:rsidRPr="009701BE" w:rsidRDefault="003B08B3" w:rsidP="00673A7C">
      <w:pPr>
        <w:spacing w:line="360" w:lineRule="auto"/>
        <w:ind w:left="-1" w:firstLine="1"/>
        <w:jc w:val="lowKashida"/>
        <w:rPr>
          <w:rFonts w:cs="Nazanin"/>
          <w:b/>
          <w:bCs/>
          <w:sz w:val="32"/>
          <w:szCs w:val="32"/>
          <w:rtl/>
        </w:rPr>
      </w:pPr>
      <w:r w:rsidRPr="009701BE">
        <w:rPr>
          <w:rFonts w:cs="Nazanin" w:hint="cs"/>
          <w:b/>
          <w:bCs/>
          <w:color w:val="7F7F7F"/>
          <w:sz w:val="32"/>
          <w:szCs w:val="32"/>
          <w:rtl/>
        </w:rPr>
        <w:t>چـکـــيـــده</w:t>
      </w:r>
      <w:r w:rsidRPr="009701BE">
        <w:rPr>
          <w:rFonts w:cs="Nazanin"/>
          <w:color w:val="7F7F7F"/>
          <w:sz w:val="32"/>
          <w:szCs w:val="32"/>
        </w:rPr>
        <w:t>(</w:t>
      </w:r>
      <w:r w:rsidRPr="009701BE">
        <w:rPr>
          <w:rFonts w:ascii="Times New Roman" w:hAnsi="Times New Roman" w:cs="Nazanin"/>
          <w:b/>
          <w:bCs/>
          <w:color w:val="7F7F7F"/>
          <w:sz w:val="32"/>
          <w:szCs w:val="32"/>
        </w:rPr>
        <w:t>Abstract</w:t>
      </w:r>
      <w:r w:rsidRPr="009701BE">
        <w:rPr>
          <w:rFonts w:cs="Nazanin"/>
          <w:color w:val="7F7F7F"/>
          <w:sz w:val="32"/>
          <w:szCs w:val="32"/>
        </w:rPr>
        <w:t>)</w:t>
      </w:r>
      <w:r w:rsidRPr="009701BE">
        <w:rPr>
          <w:rFonts w:cs="Nazanin" w:hint="cs"/>
          <w:b/>
          <w:bCs/>
          <w:color w:val="7F7F7F"/>
          <w:sz w:val="32"/>
          <w:szCs w:val="32"/>
          <w:rtl/>
        </w:rPr>
        <w:t xml:space="preserve"> :</w:t>
      </w:r>
    </w:p>
    <w:p w:rsidR="00C579F1" w:rsidRPr="00673A7C" w:rsidRDefault="00C579F1" w:rsidP="00673A7C">
      <w:pPr>
        <w:spacing w:line="360" w:lineRule="auto"/>
        <w:ind w:left="-46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براي اندازه گيري ويسکوزيته مايعات از روشهاي مختلفي</w:t>
      </w:r>
      <w:r w:rsidR="004243C8"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673A7C">
        <w:rPr>
          <w:rFonts w:cs="Nazanin" w:hint="cs"/>
          <w:b/>
          <w:bCs/>
          <w:sz w:val="24"/>
          <w:szCs w:val="24"/>
          <w:rtl/>
        </w:rPr>
        <w:t>که بعضي از آنها را قبلا بررسي کردي</w:t>
      </w:r>
      <w:r w:rsidR="004243C8" w:rsidRPr="00673A7C">
        <w:rPr>
          <w:rFonts w:cs="Nazanin" w:hint="cs"/>
          <w:b/>
          <w:bCs/>
          <w:sz w:val="24"/>
          <w:szCs w:val="24"/>
          <w:rtl/>
        </w:rPr>
        <w:t>م،</w:t>
      </w:r>
      <w:r w:rsidRPr="00673A7C">
        <w:rPr>
          <w:rFonts w:cs="Nazanin" w:hint="cs"/>
          <w:b/>
          <w:bCs/>
          <w:sz w:val="24"/>
          <w:szCs w:val="24"/>
          <w:rtl/>
        </w:rPr>
        <w:t>استفاده مي</w:t>
      </w:r>
      <w:r w:rsidR="004243C8"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673A7C">
        <w:rPr>
          <w:rFonts w:cs="Nazanin" w:hint="cs"/>
          <w:b/>
          <w:bCs/>
          <w:sz w:val="24"/>
          <w:szCs w:val="24"/>
          <w:rtl/>
        </w:rPr>
        <w:t>کنيم.</w:t>
      </w:r>
    </w:p>
    <w:p w:rsidR="00C579F1" w:rsidRPr="00673A7C" w:rsidRDefault="00C579F1" w:rsidP="00673A7C">
      <w:pPr>
        <w:spacing w:line="360" w:lineRule="auto"/>
        <w:ind w:hanging="24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lastRenderedPageBreak/>
        <w:t xml:space="preserve">روش صنعتي براي اندازه گيري </w:t>
      </w:r>
      <w:r w:rsidR="004F26F7" w:rsidRPr="00673A7C">
        <w:rPr>
          <w:rFonts w:cs="Nazanin"/>
          <w:b/>
          <w:bCs/>
          <w:sz w:val="24"/>
          <w:szCs w:val="24"/>
          <w:rtl/>
        </w:rPr>
        <w:t>ويسکوزيته</w:t>
      </w:r>
      <w:r w:rsidR="005B2A39" w:rsidRPr="00673A7C">
        <w:rPr>
          <w:rFonts w:cs="Nazanin" w:hint="cs"/>
          <w:b/>
          <w:bCs/>
          <w:sz w:val="24"/>
          <w:szCs w:val="24"/>
          <w:rtl/>
        </w:rPr>
        <w:t xml:space="preserve"> روش  </w:t>
      </w:r>
      <w:r w:rsidR="006D47C9" w:rsidRPr="00673A7C">
        <w:rPr>
          <w:rFonts w:cs="Nazanin"/>
          <w:b/>
          <w:bCs/>
          <w:sz w:val="24"/>
          <w:szCs w:val="24"/>
        </w:rPr>
        <w:t>S</w:t>
      </w:r>
      <w:r w:rsidRPr="00673A7C">
        <w:rPr>
          <w:rFonts w:cs="Nazanin"/>
          <w:b/>
          <w:bCs/>
          <w:sz w:val="24"/>
          <w:szCs w:val="24"/>
        </w:rPr>
        <w:t>aybo</w:t>
      </w:r>
      <w:r w:rsidR="004243C8" w:rsidRPr="00673A7C">
        <w:rPr>
          <w:rFonts w:cs="Nazanin"/>
          <w:b/>
          <w:bCs/>
          <w:sz w:val="24"/>
          <w:szCs w:val="24"/>
        </w:rPr>
        <w:t>lt</w:t>
      </w:r>
      <w:r w:rsidR="005B2A39"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673A7C">
        <w:rPr>
          <w:rFonts w:cs="Nazanin" w:hint="cs"/>
          <w:b/>
          <w:bCs/>
          <w:sz w:val="24"/>
          <w:szCs w:val="24"/>
          <w:rtl/>
        </w:rPr>
        <w:t>مي باشد که با استفاده از مدت زمان جاري شدن مقدار مشخصي از سيال و با</w:t>
      </w:r>
      <w:r w:rsidR="005B2A39"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استفاده از روابط تجربي </w:t>
      </w:r>
      <w:r w:rsidR="004F26F7" w:rsidRPr="00673A7C">
        <w:rPr>
          <w:rFonts w:cs="Nazanin"/>
          <w:b/>
          <w:bCs/>
          <w:i/>
          <w:iCs/>
          <w:sz w:val="24"/>
          <w:szCs w:val="24"/>
          <w:rtl/>
        </w:rPr>
        <w:t>ويسکوزيته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را مشخص مي کنند.</w:t>
      </w:r>
    </w:p>
    <w:p w:rsidR="003B08B3" w:rsidRPr="00673A7C" w:rsidRDefault="003B08B3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مقــــدّمـــــه</w:t>
      </w:r>
      <w:r w:rsidRPr="00673A7C">
        <w:rPr>
          <w:rFonts w:cs="Nazanin"/>
          <w:b/>
          <w:bCs/>
          <w:color w:val="7F7F7F"/>
          <w:sz w:val="24"/>
          <w:szCs w:val="24"/>
        </w:rPr>
        <w:t xml:space="preserve"> </w:t>
      </w:r>
      <w:r w:rsidRPr="00673A7C">
        <w:rPr>
          <w:rFonts w:cs="Nazanin"/>
          <w:color w:val="7F7F7F"/>
          <w:sz w:val="24"/>
          <w:szCs w:val="24"/>
        </w:rPr>
        <w:t>(</w:t>
      </w:r>
      <w:r w:rsidR="005A0D94" w:rsidRPr="00673A7C">
        <w:rPr>
          <w:rFonts w:ascii="Times New Roman" w:hAnsi="Times New Roman" w:cs="Nazanin"/>
          <w:b/>
          <w:bCs/>
          <w:color w:val="7F7F7F"/>
          <w:sz w:val="24"/>
          <w:szCs w:val="24"/>
        </w:rPr>
        <w:t>I</w:t>
      </w:r>
      <w:r w:rsidRPr="00673A7C">
        <w:rPr>
          <w:rFonts w:ascii="Times New Roman" w:hAnsi="Times New Roman" w:cs="Nazanin"/>
          <w:b/>
          <w:bCs/>
          <w:color w:val="7F7F7F"/>
          <w:sz w:val="24"/>
          <w:szCs w:val="24"/>
        </w:rPr>
        <w:t>ntroduction</w:t>
      </w:r>
      <w:r w:rsidRPr="00673A7C">
        <w:rPr>
          <w:rFonts w:cs="Nazanin"/>
          <w:color w:val="7F7F7F"/>
          <w:sz w:val="24"/>
          <w:szCs w:val="24"/>
        </w:rPr>
        <w:t>)</w:t>
      </w: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:</w:t>
      </w:r>
    </w:p>
    <w:p w:rsidR="00972812" w:rsidRPr="00673A7C" w:rsidRDefault="005A0D9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دستگاه </w:t>
      </w:r>
      <w:r w:rsidR="006D47C9" w:rsidRPr="00673A7C">
        <w:rPr>
          <w:rFonts w:cs="Nazanin"/>
          <w:b/>
          <w:bCs/>
          <w:sz w:val="24"/>
          <w:szCs w:val="24"/>
        </w:rPr>
        <w:t>S</w:t>
      </w:r>
      <w:r w:rsidRPr="00673A7C">
        <w:rPr>
          <w:rFonts w:cs="Nazanin"/>
          <w:b/>
          <w:bCs/>
          <w:sz w:val="24"/>
          <w:szCs w:val="24"/>
        </w:rPr>
        <w:t>aybolt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از قسمتهايي تشکيل شده که عبارتند از:</w:t>
      </w:r>
    </w:p>
    <w:p w:rsidR="005A0D94" w:rsidRPr="00673A7C" w:rsidRDefault="005A0D9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 مخزن اصلي</w:t>
      </w:r>
      <w:r w:rsidR="006D47C9" w:rsidRPr="00673A7C">
        <w:rPr>
          <w:rFonts w:cs="Nazanin" w:hint="cs"/>
          <w:b/>
          <w:bCs/>
          <w:sz w:val="24"/>
          <w:szCs w:val="24"/>
          <w:rtl/>
        </w:rPr>
        <w:t>،همزن،گرمکن،</w:t>
      </w:r>
      <w:r w:rsidRPr="00673A7C">
        <w:rPr>
          <w:rFonts w:cs="Nazanin" w:hint="cs"/>
          <w:b/>
          <w:bCs/>
          <w:sz w:val="24"/>
          <w:szCs w:val="24"/>
          <w:rtl/>
        </w:rPr>
        <w:t>مخزن سيال مورد ازماي</w:t>
      </w:r>
      <w:r w:rsidR="006D47C9" w:rsidRPr="00673A7C">
        <w:rPr>
          <w:rFonts w:cs="Nazanin" w:hint="cs"/>
          <w:b/>
          <w:bCs/>
          <w:sz w:val="24"/>
          <w:szCs w:val="24"/>
          <w:rtl/>
        </w:rPr>
        <w:t>ش،</w:t>
      </w:r>
      <w:r w:rsidRPr="00673A7C">
        <w:rPr>
          <w:rFonts w:cs="Nazanin" w:hint="cs"/>
          <w:b/>
          <w:bCs/>
          <w:sz w:val="24"/>
          <w:szCs w:val="24"/>
          <w:rtl/>
        </w:rPr>
        <w:t>دماسنج و دو سوراخ مخصوص جاري شدن سيال</w:t>
      </w:r>
      <w:r w:rsidR="006D47C9" w:rsidRPr="00673A7C">
        <w:rPr>
          <w:rFonts w:cs="Nazanin" w:hint="cs"/>
          <w:b/>
          <w:bCs/>
          <w:sz w:val="24"/>
          <w:szCs w:val="24"/>
          <w:rtl/>
        </w:rPr>
        <w:t>.</w:t>
      </w:r>
    </w:p>
    <w:p w:rsidR="005A0D94" w:rsidRPr="00673A7C" w:rsidRDefault="005A0D9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مخزن اصلي که حاوي سيال مي باشد به عنوان حمام براي تغيير دادن دماي سيال مورد آزمايش مي</w:t>
      </w:r>
      <w:r w:rsidR="00972812" w:rsidRPr="00673A7C">
        <w:rPr>
          <w:rFonts w:cs="Nazanin" w:hint="cs"/>
          <w:b/>
          <w:bCs/>
          <w:sz w:val="24"/>
          <w:szCs w:val="24"/>
          <w:rtl/>
        </w:rPr>
        <w:t xml:space="preserve"> باشد.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بدين ترتيب که گرمکن سيال مخزن اصلي را گرم مي کند و همزن سيال مخزن اصلي را به حرکت در مي آورد تا گرما به طور متناسب به سيال مورد آزمايش برسد. </w:t>
      </w:r>
    </w:p>
    <w:p w:rsidR="005A0D94" w:rsidRPr="00673A7C" w:rsidRDefault="005A0D9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اين دستگاه دو سوراخ براي جاري کردن سيال مورد آزمايش دارد که براي </w:t>
      </w:r>
      <w:r w:rsidR="004F26F7" w:rsidRPr="00673A7C">
        <w:rPr>
          <w:rFonts w:cs="Nazanin"/>
          <w:b/>
          <w:bCs/>
          <w:sz w:val="24"/>
          <w:szCs w:val="24"/>
          <w:rtl/>
        </w:rPr>
        <w:t>ويسکوزيته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هاي کوچک از </w:t>
      </w:r>
      <w:r w:rsidR="00972812" w:rsidRPr="00673A7C">
        <w:rPr>
          <w:rFonts w:cs="Nazanin"/>
          <w:b/>
          <w:bCs/>
          <w:sz w:val="24"/>
          <w:szCs w:val="24"/>
        </w:rPr>
        <w:t>O</w:t>
      </w:r>
      <w:r w:rsidRPr="00673A7C">
        <w:rPr>
          <w:rFonts w:cs="Nazanin"/>
          <w:b/>
          <w:bCs/>
          <w:sz w:val="24"/>
          <w:szCs w:val="24"/>
        </w:rPr>
        <w:t>rifice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و براي </w:t>
      </w:r>
      <w:r w:rsidR="004F26F7" w:rsidRPr="00673A7C">
        <w:rPr>
          <w:rFonts w:cs="Nazanin"/>
          <w:b/>
          <w:bCs/>
          <w:sz w:val="24"/>
          <w:szCs w:val="24"/>
          <w:rtl/>
        </w:rPr>
        <w:t>ويسکوزيته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هاي بالا از </w:t>
      </w:r>
      <w:r w:rsidR="00810A26" w:rsidRPr="00673A7C">
        <w:rPr>
          <w:rFonts w:cs="Nazanin"/>
          <w:b/>
          <w:bCs/>
          <w:sz w:val="24"/>
          <w:szCs w:val="24"/>
        </w:rPr>
        <w:t>F</w:t>
      </w:r>
      <w:r w:rsidRPr="00673A7C">
        <w:rPr>
          <w:rFonts w:cs="Nazanin"/>
          <w:b/>
          <w:bCs/>
          <w:sz w:val="24"/>
          <w:szCs w:val="24"/>
        </w:rPr>
        <w:t>urol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استفاده مي شود.</w:t>
      </w:r>
    </w:p>
    <w:p w:rsidR="005A0D94" w:rsidRPr="00673A7C" w:rsidRDefault="005A0D9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در دستگاه موجود سيال مورد آزمايش را در مخزن مخصوص</w:t>
      </w:r>
      <w:r w:rsidR="00810A26" w:rsidRPr="00673A7C">
        <w:rPr>
          <w:rFonts w:cs="Nazanin" w:hint="cs"/>
          <w:b/>
          <w:bCs/>
          <w:sz w:val="24"/>
          <w:szCs w:val="24"/>
          <w:rtl/>
        </w:rPr>
        <w:t xml:space="preserve">    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مي ريزيم که حجم مخزن استاندارد و برابر 60 يا 50 ميلي ليتر</w:t>
      </w:r>
      <w:r w:rsidR="00810A26" w:rsidRPr="00673A7C">
        <w:rPr>
          <w:rFonts w:cs="Nazanin" w:hint="cs"/>
          <w:b/>
          <w:bCs/>
          <w:sz w:val="24"/>
          <w:szCs w:val="24"/>
          <w:rtl/>
        </w:rPr>
        <w:t xml:space="preserve">   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مي</w:t>
      </w:r>
      <w:r w:rsidR="00810A26" w:rsidRPr="00673A7C">
        <w:rPr>
          <w:rFonts w:cs="Nazanin" w:hint="cs"/>
          <w:b/>
          <w:bCs/>
          <w:sz w:val="24"/>
          <w:szCs w:val="24"/>
          <w:rtl/>
        </w:rPr>
        <w:t xml:space="preserve"> باشد.</w:t>
      </w:r>
      <w:r w:rsidRPr="00673A7C">
        <w:rPr>
          <w:rFonts w:cs="Nazanin" w:hint="cs"/>
          <w:b/>
          <w:bCs/>
          <w:sz w:val="24"/>
          <w:szCs w:val="24"/>
          <w:rtl/>
        </w:rPr>
        <w:t>سپس دريچه را باز مي کنيم تا سيال جاري شود و سيال از لوله ي مخصوص با طول و قطر استاندارد جاري شده و در ظرف زيرين جمع مي شود و ما زمان را اندازه مي گيري</w:t>
      </w:r>
      <w:r w:rsidR="00746A21" w:rsidRPr="00673A7C">
        <w:rPr>
          <w:rFonts w:cs="Nazanin" w:hint="cs"/>
          <w:b/>
          <w:bCs/>
          <w:sz w:val="24"/>
          <w:szCs w:val="24"/>
          <w:rtl/>
        </w:rPr>
        <w:t>م،</w:t>
      </w:r>
      <w:r w:rsidRPr="00673A7C">
        <w:rPr>
          <w:rFonts w:cs="Nazanin" w:hint="cs"/>
          <w:b/>
          <w:bCs/>
          <w:sz w:val="24"/>
          <w:szCs w:val="24"/>
          <w:rtl/>
        </w:rPr>
        <w:t>مي دانيم که:</w:t>
      </w:r>
    </w:p>
    <w:p w:rsidR="00133024" w:rsidRPr="00673A7C" w:rsidRDefault="00673A7C" w:rsidP="00673A7C">
      <w:pPr>
        <w:bidi w:val="0"/>
        <w:spacing w:line="360" w:lineRule="auto"/>
        <w:jc w:val="lowKashida"/>
        <w:rPr>
          <w:rFonts w:ascii="Cambria Math" w:hAnsi="Cambria Math" w:cs="Nazani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Yagut"/>
              <w:sz w:val="32"/>
              <w:szCs w:val="32"/>
            </w:rPr>
            <m:t>t=F(D,L,H,T,υ)</m:t>
          </m:r>
        </m:oMath>
      </m:oMathPara>
    </w:p>
    <w:p w:rsidR="00133024" w:rsidRPr="00673A7C" w:rsidRDefault="0013302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که </w:t>
      </w:r>
      <w:r w:rsidRPr="00673A7C">
        <w:rPr>
          <w:rFonts w:cs="Nazanin"/>
          <w:b/>
          <w:bCs/>
          <w:sz w:val="24"/>
          <w:szCs w:val="24"/>
        </w:rPr>
        <w:t>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زمان جار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="00203D6F" w:rsidRPr="00673A7C">
        <w:rPr>
          <w:rFonts w:cs="Nazanin" w:hint="cs"/>
          <w:b/>
          <w:bCs/>
          <w:sz w:val="24"/>
          <w:szCs w:val="24"/>
          <w:rtl/>
        </w:rPr>
        <w:t xml:space="preserve"> شدن،</w:t>
      </w:r>
      <w:r w:rsidRPr="00673A7C">
        <w:rPr>
          <w:rFonts w:cs="Nazanin"/>
          <w:b/>
          <w:bCs/>
          <w:sz w:val="24"/>
          <w:szCs w:val="24"/>
        </w:rPr>
        <w:t>D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و </w:t>
      </w:r>
      <w:r w:rsidRPr="00673A7C">
        <w:rPr>
          <w:rFonts w:cs="Nazanin"/>
          <w:b/>
          <w:bCs/>
          <w:sz w:val="24"/>
          <w:szCs w:val="24"/>
        </w:rPr>
        <w:t>L</w:t>
      </w:r>
      <w:r w:rsidR="00203D6F" w:rsidRPr="00673A7C">
        <w:rPr>
          <w:rFonts w:cs="Nazanin" w:hint="cs"/>
          <w:b/>
          <w:bCs/>
          <w:sz w:val="24"/>
          <w:szCs w:val="24"/>
          <w:rtl/>
        </w:rPr>
        <w:t xml:space="preserve"> قطر 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و طول لوله 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="00203D6F" w:rsidRPr="00673A7C">
        <w:rPr>
          <w:rFonts w:cs="Nazanin" w:hint="cs"/>
          <w:b/>
          <w:bCs/>
          <w:sz w:val="24"/>
          <w:szCs w:val="24"/>
          <w:rtl/>
        </w:rPr>
        <w:t xml:space="preserve"> دستگاه،</w:t>
      </w:r>
      <w:r w:rsidRPr="00673A7C">
        <w:rPr>
          <w:rFonts w:cs="Nazanin"/>
          <w:b/>
          <w:bCs/>
          <w:sz w:val="24"/>
          <w:szCs w:val="24"/>
        </w:rPr>
        <w:t>H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ارتفاع اول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ه 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س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="00203D6F" w:rsidRPr="00673A7C">
        <w:rPr>
          <w:rFonts w:cs="Nazanin" w:hint="cs"/>
          <w:b/>
          <w:bCs/>
          <w:sz w:val="24"/>
          <w:szCs w:val="24"/>
          <w:rtl/>
        </w:rPr>
        <w:t>ال در مخزن،</w:t>
      </w:r>
      <w:r w:rsidRPr="00673A7C">
        <w:rPr>
          <w:rFonts w:cs="Nazanin"/>
          <w:b/>
          <w:bCs/>
          <w:sz w:val="24"/>
          <w:szCs w:val="24"/>
        </w:rPr>
        <w:t>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دما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س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="00203D6F" w:rsidRPr="00673A7C">
        <w:rPr>
          <w:rFonts w:cs="Nazanin" w:hint="cs"/>
          <w:b/>
          <w:bCs/>
          <w:sz w:val="24"/>
          <w:szCs w:val="24"/>
          <w:rtl/>
        </w:rPr>
        <w:t>ال و</w:t>
      </w:r>
      <w:r w:rsidR="00225130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ضر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ب و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سکوز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ته 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س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نمات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ک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س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ال م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="00225130" w:rsidRPr="00673A7C">
        <w:rPr>
          <w:rFonts w:cs="Nazanin" w:hint="cs"/>
          <w:b/>
          <w:bCs/>
          <w:sz w:val="24"/>
          <w:szCs w:val="24"/>
          <w:rtl/>
        </w:rPr>
        <w:t xml:space="preserve"> باشد.</w:t>
      </w:r>
      <w:r w:rsidRPr="00673A7C">
        <w:rPr>
          <w:rFonts w:cs="Nazanin" w:hint="cs"/>
          <w:b/>
          <w:bCs/>
          <w:sz w:val="24"/>
          <w:szCs w:val="24"/>
          <w:rtl/>
        </w:rPr>
        <w:t>م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ن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م که در سمت راست بجز </w:t>
      </w:r>
      <w:r w:rsidR="00044619" w:rsidRPr="00673A7C">
        <w:rPr>
          <w:rFonts w:ascii="Cambria Math" w:hAnsi="Cambria Math" w:cs="Nazanin"/>
          <w:sz w:val="24"/>
          <w:szCs w:val="24"/>
        </w:rPr>
        <w:t>𝛖</w:t>
      </w:r>
      <w:r w:rsidR="00225130"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673A7C">
        <w:rPr>
          <w:rFonts w:cs="Nazanin" w:hint="cs"/>
          <w:b/>
          <w:bCs/>
          <w:sz w:val="24"/>
          <w:szCs w:val="24"/>
          <w:rtl/>
        </w:rPr>
        <w:t>همه پارامترها ثابت هستند بنابرا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ن م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توان نوشت:</w:t>
      </w:r>
    </w:p>
    <w:p w:rsidR="00133024" w:rsidRPr="00673A7C" w:rsidRDefault="00673A7C" w:rsidP="00673A7C">
      <w:pPr>
        <w:bidi w:val="0"/>
        <w:spacing w:line="360" w:lineRule="auto"/>
        <w:jc w:val="lowKashida"/>
        <w:rPr>
          <w:rFonts w:ascii="Cambria Math" w:hAnsi="Cambria Math" w:cs="Nazani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Yagut"/>
              <w:sz w:val="32"/>
              <w:szCs w:val="32"/>
            </w:rPr>
            <m:t>υ=G(t)</m:t>
          </m:r>
        </m:oMath>
      </m:oMathPara>
    </w:p>
    <w:p w:rsidR="00133024" w:rsidRPr="00673A7C" w:rsidRDefault="0013302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که </w:t>
      </w:r>
      <w:r w:rsidRPr="00673A7C">
        <w:rPr>
          <w:rFonts w:cs="Nazanin"/>
          <w:b/>
          <w:bCs/>
          <w:sz w:val="24"/>
          <w:szCs w:val="24"/>
        </w:rPr>
        <w:t>G(t)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را بصورت تجرب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 تع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يي</w:t>
      </w:r>
      <w:r w:rsidRPr="00673A7C">
        <w:rPr>
          <w:rFonts w:cs="Nazanin" w:hint="cs"/>
          <w:b/>
          <w:bCs/>
          <w:sz w:val="24"/>
          <w:szCs w:val="24"/>
          <w:rtl/>
        </w:rPr>
        <w:t>ن کرده اند.</w:t>
      </w:r>
    </w:p>
    <w:p w:rsidR="00133024" w:rsidRPr="00673A7C" w:rsidRDefault="0013302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برا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سوراخ </w:t>
      </w:r>
      <w:r w:rsidR="00171166" w:rsidRPr="00673A7C">
        <w:rPr>
          <w:rFonts w:cs="Nazanin"/>
          <w:b/>
          <w:bCs/>
          <w:sz w:val="24"/>
          <w:szCs w:val="24"/>
        </w:rPr>
        <w:t>S</w:t>
      </w:r>
      <w:r w:rsidRPr="00673A7C">
        <w:rPr>
          <w:rFonts w:cs="Nazanin"/>
          <w:b/>
          <w:bCs/>
          <w:sz w:val="24"/>
          <w:szCs w:val="24"/>
        </w:rPr>
        <w:t>aybol</w:t>
      </w:r>
      <w:r w:rsidR="0062267D" w:rsidRPr="00673A7C">
        <w:rPr>
          <w:rFonts w:cs="Nazanin"/>
          <w:b/>
          <w:bCs/>
          <w:sz w:val="24"/>
          <w:szCs w:val="24"/>
        </w:rPr>
        <w:t>t</w:t>
      </w:r>
      <w:r w:rsidRPr="00673A7C">
        <w:rPr>
          <w:rFonts w:cs="Nazanin"/>
          <w:b/>
          <w:bCs/>
          <w:sz w:val="24"/>
          <w:szCs w:val="24"/>
        </w:rPr>
        <w:t xml:space="preserve"> </w:t>
      </w:r>
      <w:r w:rsidR="00171166" w:rsidRPr="00673A7C">
        <w:rPr>
          <w:rFonts w:cs="Nazanin"/>
          <w:b/>
          <w:bCs/>
          <w:sz w:val="24"/>
          <w:szCs w:val="24"/>
        </w:rPr>
        <w:t>O</w:t>
      </w:r>
      <w:r w:rsidRPr="00673A7C">
        <w:rPr>
          <w:rFonts w:cs="Nazanin"/>
          <w:b/>
          <w:bCs/>
          <w:sz w:val="24"/>
          <w:szCs w:val="24"/>
        </w:rPr>
        <w:t>rifice(</w:t>
      </w:r>
      <w:r w:rsidR="0062267D" w:rsidRPr="00673A7C">
        <w:rPr>
          <w:rFonts w:cs="Nazanin"/>
          <w:b/>
          <w:bCs/>
          <w:sz w:val="24"/>
          <w:szCs w:val="24"/>
        </w:rPr>
        <w:t>U</w:t>
      </w:r>
      <w:r w:rsidRPr="00673A7C">
        <w:rPr>
          <w:rFonts w:cs="Nazanin"/>
          <w:b/>
          <w:bCs/>
          <w:sz w:val="24"/>
          <w:szCs w:val="24"/>
        </w:rPr>
        <w:t>niversal)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برا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Pr="00673A7C">
        <w:rPr>
          <w:rFonts w:cs="Nazanin"/>
          <w:b/>
          <w:bCs/>
          <w:sz w:val="24"/>
          <w:szCs w:val="24"/>
        </w:rPr>
        <w:t>G(t)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دار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م:</w:t>
      </w:r>
    </w:p>
    <w:p w:rsidR="00133024" w:rsidRPr="00673A7C" w:rsidRDefault="00673A7C" w:rsidP="00673A7C">
      <w:pPr>
        <w:bidi w:val="0"/>
        <w:spacing w:line="360" w:lineRule="auto"/>
        <w:jc w:val="lowKashida"/>
        <w:rPr>
          <w:rFonts w:ascii="Cambria Math" w:hAnsi="Cambria Math" w:cs="Nazani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Yagut"/>
              <w:sz w:val="32"/>
              <w:szCs w:val="32"/>
            </w:rPr>
            <m:t xml:space="preserve">υ=0.00226 t- </m:t>
          </m:r>
          <m:d>
            <m:dPr>
              <m:ctrlPr>
                <w:rPr>
                  <w:rFonts w:ascii="Cambria Math" w:hAnsi="Cambria Math" w:cs="Yagut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Yagut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 xml:space="preserve">1.95 </m:t>
                  </m:r>
                </m:num>
                <m:den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>t</m:t>
                  </m:r>
                </m:den>
              </m:f>
            </m:e>
          </m:d>
          <m:r>
            <w:rPr>
              <w:rFonts w:ascii="Cambria Math" w:hAnsi="Cambria Math" w:cs="Yagut"/>
              <w:sz w:val="32"/>
              <w:szCs w:val="32"/>
            </w:rPr>
            <m:t xml:space="preserve">       if     32 &lt; t &lt;100</m:t>
          </m:r>
        </m:oMath>
      </m:oMathPara>
    </w:p>
    <w:p w:rsidR="00133024" w:rsidRPr="00673A7C" w:rsidRDefault="00673A7C" w:rsidP="00673A7C">
      <w:pPr>
        <w:bidi w:val="0"/>
        <w:spacing w:line="360" w:lineRule="auto"/>
        <w:jc w:val="lowKashida"/>
        <w:rPr>
          <w:rFonts w:ascii="Cambria Math" w:hAnsi="Cambria Math" w:cs="Nazani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Yagut"/>
              <w:sz w:val="32"/>
              <w:szCs w:val="32"/>
            </w:rPr>
            <m:t xml:space="preserve">υ=0.0022 t- </m:t>
          </m:r>
          <m:d>
            <m:dPr>
              <m:ctrlPr>
                <w:rPr>
                  <w:rFonts w:ascii="Cambria Math" w:hAnsi="Cambria Math" w:cs="Yagut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Yagut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>1.35</m:t>
                  </m:r>
                </m:num>
                <m:den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>t</m:t>
                  </m:r>
                </m:den>
              </m:f>
              <m:r>
                <w:rPr>
                  <w:rFonts w:ascii="Cambria Math" w:hAnsi="Cambria Math" w:cs="Yagut"/>
                  <w:sz w:val="32"/>
                  <w:szCs w:val="32"/>
                </w:rPr>
                <m:t xml:space="preserve"> </m:t>
              </m:r>
            </m:e>
          </m:d>
          <m:r>
            <w:rPr>
              <w:rFonts w:ascii="Cambria Math" w:hAnsi="Cambria Math" w:cs="Yagut"/>
              <w:sz w:val="32"/>
              <w:szCs w:val="32"/>
            </w:rPr>
            <m:t xml:space="preserve">          if      t &gt; 100</m:t>
          </m:r>
        </m:oMath>
      </m:oMathPara>
    </w:p>
    <w:p w:rsidR="00133024" w:rsidRPr="00673A7C" w:rsidRDefault="0013302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و برا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سوراخ </w:t>
      </w:r>
      <w:r w:rsidR="00171166" w:rsidRPr="00673A7C">
        <w:rPr>
          <w:rFonts w:cs="Nazanin"/>
          <w:b/>
          <w:bCs/>
          <w:sz w:val="24"/>
          <w:szCs w:val="24"/>
        </w:rPr>
        <w:t>S</w:t>
      </w:r>
      <w:r w:rsidRPr="00673A7C">
        <w:rPr>
          <w:rFonts w:cs="Nazanin"/>
          <w:b/>
          <w:bCs/>
          <w:sz w:val="24"/>
          <w:szCs w:val="24"/>
        </w:rPr>
        <w:t>aybolt</w:t>
      </w:r>
      <w:r w:rsidR="00171166" w:rsidRPr="00673A7C">
        <w:rPr>
          <w:rFonts w:cs="Nazanin"/>
          <w:b/>
          <w:bCs/>
          <w:sz w:val="24"/>
          <w:szCs w:val="24"/>
        </w:rPr>
        <w:t xml:space="preserve"> F</w:t>
      </w:r>
      <w:r w:rsidRPr="00673A7C">
        <w:rPr>
          <w:rFonts w:cs="Nazanin"/>
          <w:b/>
          <w:bCs/>
          <w:sz w:val="24"/>
          <w:szCs w:val="24"/>
        </w:rPr>
        <w:t>urol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 م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توان از رابطه 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ز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ر استفاده کرد :</w:t>
      </w:r>
    </w:p>
    <w:p w:rsidR="00133024" w:rsidRPr="00673A7C" w:rsidRDefault="00673A7C" w:rsidP="009F67C2">
      <w:pPr>
        <w:bidi w:val="0"/>
        <w:spacing w:line="360" w:lineRule="auto"/>
        <w:rPr>
          <w:rFonts w:ascii="Cambria Math" w:hAnsi="Cambria Math" w:cs="Nazani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Yagut"/>
              <w:sz w:val="32"/>
              <w:szCs w:val="32"/>
            </w:rPr>
            <w:lastRenderedPageBreak/>
            <m:t xml:space="preserve">υ = 0.0224 t – </m:t>
          </m:r>
          <m:d>
            <m:dPr>
              <m:ctrlPr>
                <w:rPr>
                  <w:rFonts w:ascii="Cambria Math" w:hAnsi="Cambria Math" w:cs="Yagut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Yagut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 xml:space="preserve">1.84 </m:t>
                  </m:r>
                </m:num>
                <m:den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>t</m:t>
                  </m:r>
                </m:den>
              </m:f>
            </m:e>
          </m:d>
          <m:r>
            <w:rPr>
              <w:rFonts w:ascii="Cambria Math" w:hAnsi="Cambria Math" w:cs="Yagut"/>
              <w:sz w:val="32"/>
              <w:szCs w:val="32"/>
            </w:rPr>
            <m:t xml:space="preserve">     if     25 &lt; t &lt; 45</m:t>
          </m:r>
        </m:oMath>
      </m:oMathPara>
    </w:p>
    <w:p w:rsidR="00133024" w:rsidRPr="00673A7C" w:rsidRDefault="00673A7C" w:rsidP="009F67C2">
      <w:pPr>
        <w:bidi w:val="0"/>
        <w:spacing w:line="360" w:lineRule="auto"/>
        <w:rPr>
          <w:rFonts w:ascii="Cambria Math" w:hAnsi="Cambria Math" w:cs="Nazani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Yagut"/>
              <w:sz w:val="32"/>
              <w:szCs w:val="32"/>
            </w:rPr>
            <m:t xml:space="preserve">υ = 0.0216 t – </m:t>
          </m:r>
          <m:d>
            <m:dPr>
              <m:ctrlPr>
                <w:rPr>
                  <w:rFonts w:ascii="Cambria Math" w:hAnsi="Cambria Math" w:cs="Yagut"/>
                  <w:i/>
                  <w:i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Yagut"/>
                      <w:i/>
                      <w:i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>0.6</m:t>
                  </m:r>
                </m:num>
                <m:den>
                  <m:r>
                    <w:rPr>
                      <w:rFonts w:ascii="Cambria Math" w:hAnsi="Cambria Math" w:cs="Yagut"/>
                      <w:sz w:val="32"/>
                      <w:szCs w:val="32"/>
                    </w:rPr>
                    <m:t xml:space="preserve"> t</m:t>
                  </m:r>
                </m:den>
              </m:f>
              <m:r>
                <w:rPr>
                  <w:rFonts w:ascii="Cambria Math" w:hAnsi="Cambria Math" w:cs="Yagut"/>
                  <w:sz w:val="32"/>
                  <w:szCs w:val="32"/>
                </w:rPr>
                <m:t xml:space="preserve"> </m:t>
              </m:r>
            </m:e>
          </m:d>
          <m:r>
            <w:rPr>
              <w:rFonts w:ascii="Cambria Math" w:hAnsi="Cambria Math" w:cs="Yagut"/>
              <w:sz w:val="32"/>
              <w:szCs w:val="32"/>
            </w:rPr>
            <m:t xml:space="preserve">     if               t &gt; 45</m:t>
          </m:r>
        </m:oMath>
      </m:oMathPara>
    </w:p>
    <w:p w:rsidR="00133024" w:rsidRPr="00673A7C" w:rsidRDefault="00133024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که در ا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ن روابط </w:t>
      </w:r>
      <w:r w:rsidRPr="00673A7C">
        <w:rPr>
          <w:rFonts w:cs="Nazanin"/>
          <w:b/>
          <w:bCs/>
          <w:sz w:val="24"/>
          <w:szCs w:val="24"/>
        </w:rPr>
        <w:t>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برحسب ثان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ه و </w:t>
      </w:r>
      <w:r w:rsidR="0096760F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بر حسب </w:t>
      </w:r>
      <w:r w:rsidR="0096760F" w:rsidRPr="00673A7C">
        <w:rPr>
          <w:rFonts w:cs="Nazanin"/>
          <w:b/>
          <w:bCs/>
          <w:sz w:val="24"/>
          <w:szCs w:val="24"/>
        </w:rPr>
        <w:t>S</w:t>
      </w:r>
      <w:r w:rsidRPr="00673A7C">
        <w:rPr>
          <w:rFonts w:cs="Nazanin"/>
          <w:b/>
          <w:bCs/>
          <w:sz w:val="24"/>
          <w:szCs w:val="24"/>
        </w:rPr>
        <w:t>aybolt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بدست م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آ</w:t>
      </w:r>
      <w:r w:rsidR="00C930F9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د.</w:t>
      </w:r>
    </w:p>
    <w:p w:rsidR="009F67C2" w:rsidRDefault="009F67C2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</w:p>
    <w:p w:rsidR="00106AD2" w:rsidRDefault="00106AD2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شکل شماتيک</w:t>
      </w:r>
      <w:r w:rsidR="00CF181C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اين دستگاه بصورت زير م</w:t>
      </w:r>
      <w:r w:rsidR="00CF181C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باشد:</w:t>
      </w:r>
    </w:p>
    <w:p w:rsidR="009F67C2" w:rsidRDefault="009F67C2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</w:p>
    <w:p w:rsidR="009F67C2" w:rsidRPr="00673A7C" w:rsidRDefault="009F67C2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</w:p>
    <w:p w:rsidR="00106AD2" w:rsidRPr="00673A7C" w:rsidRDefault="00673A7C" w:rsidP="009F67C2">
      <w:pPr>
        <w:spacing w:line="360" w:lineRule="auto"/>
        <w:jc w:val="center"/>
        <w:rPr>
          <w:rFonts w:cs="Nazanin"/>
          <w:b/>
          <w:bCs/>
          <w:sz w:val="24"/>
          <w:szCs w:val="24"/>
          <w:rtl/>
        </w:rPr>
      </w:pPr>
      <w:r>
        <w:rPr>
          <w:rFonts w:cs="Nazanin"/>
          <w:noProof/>
          <w:sz w:val="24"/>
          <w:szCs w:val="24"/>
        </w:rPr>
        <w:drawing>
          <wp:inline distT="0" distB="0" distL="0" distR="0">
            <wp:extent cx="3648075" cy="2466975"/>
            <wp:effectExtent l="19050" t="0" r="9525" b="0"/>
            <wp:docPr id="7" name="Picture 1" descr="H砂W砂펴焑真㱸眭ﰘ⤸⤌Ğ砂ཐ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砂W砂펴焑真㱸眭ﰘ⤸⤌Ğ砂ཐ਒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39" w:rsidRPr="00673A7C" w:rsidRDefault="00CF181C" w:rsidP="00673A7C">
      <w:pPr>
        <w:spacing w:line="360" w:lineRule="auto"/>
        <w:ind w:hanging="24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کارهاي عملي يا تجربي</w:t>
      </w:r>
      <w:r w:rsidRPr="00673A7C">
        <w:rPr>
          <w:rFonts w:cs="Nazanin"/>
          <w:color w:val="7F7F7F"/>
          <w:sz w:val="24"/>
          <w:szCs w:val="24"/>
        </w:rPr>
        <w:t>(</w:t>
      </w:r>
      <w:r w:rsidRPr="00673A7C">
        <w:rPr>
          <w:rFonts w:ascii="Times New Roman" w:hAnsi="Times New Roman" w:cs="Nazanin"/>
          <w:b/>
          <w:bCs/>
          <w:color w:val="7F7F7F"/>
          <w:sz w:val="24"/>
          <w:szCs w:val="24"/>
        </w:rPr>
        <w:t>Experimental Procedures</w:t>
      </w:r>
      <w:r w:rsidRPr="00673A7C">
        <w:rPr>
          <w:rFonts w:cs="Nazanin"/>
          <w:color w:val="7F7F7F"/>
          <w:sz w:val="24"/>
          <w:szCs w:val="24"/>
        </w:rPr>
        <w:t>)</w:t>
      </w:r>
    </w:p>
    <w:p w:rsidR="00CF181C" w:rsidRDefault="00CF181C" w:rsidP="009F67C2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در انجام اين آزمايش سيال پارافين را در دماهاي مختلف مورد آزمايش قرار داده و </w:t>
      </w:r>
      <w:r w:rsidR="00D96442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را براي آن در دماهاي مختلف تعيين مي کنيم. از 60 ميلي ليتر پارافين استفاده کرده و جدول زير را کامل مي کنيم.(براي پارافين از سوراخ </w:t>
      </w:r>
      <w:r w:rsidR="00D96442" w:rsidRPr="00673A7C">
        <w:rPr>
          <w:rFonts w:cs="Nazanin"/>
          <w:b/>
          <w:bCs/>
          <w:sz w:val="24"/>
          <w:szCs w:val="24"/>
        </w:rPr>
        <w:t>F</w:t>
      </w:r>
      <w:r w:rsidRPr="00673A7C">
        <w:rPr>
          <w:rFonts w:cs="Nazanin"/>
          <w:b/>
          <w:bCs/>
          <w:sz w:val="24"/>
          <w:szCs w:val="24"/>
        </w:rPr>
        <w:t>urol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استفاده مي کنيم)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5"/>
        <w:gridCol w:w="1705"/>
      </w:tblGrid>
      <w:tr w:rsidR="00743D9B" w:rsidRPr="00673A7C">
        <w:trPr>
          <w:jc w:val="center"/>
        </w:trPr>
        <w:tc>
          <w:tcPr>
            <w:tcW w:w="1704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40.5</w:t>
            </w:r>
          </w:p>
        </w:tc>
        <w:tc>
          <w:tcPr>
            <w:tcW w:w="1704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31.5</w:t>
            </w:r>
          </w:p>
        </w:tc>
        <w:tc>
          <w:tcPr>
            <w:tcW w:w="1705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22</w:t>
            </w:r>
          </w:p>
        </w:tc>
        <w:tc>
          <w:tcPr>
            <w:tcW w:w="1705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</w:rPr>
            </w:pPr>
            <w:r w:rsidRPr="00673A7C">
              <w:rPr>
                <w:rFonts w:ascii="Times New Roman" w:hAnsi="Times New Roman" w:cs="Nazanin" w:hint="cs"/>
                <w:sz w:val="24"/>
                <w:szCs w:val="24"/>
                <w:rtl/>
              </w:rPr>
              <w:t xml:space="preserve">دما ( </w:t>
            </w:r>
            <w:r w:rsidRPr="00673A7C">
              <w:rPr>
                <w:rFonts w:ascii="Times New Roman" w:hAnsi="Times New Roman" w:cs="Nazanin"/>
                <w:sz w:val="24"/>
                <w:szCs w:val="24"/>
              </w:rPr>
              <w:t>C</w:t>
            </w:r>
            <w:r w:rsidRPr="00673A7C">
              <w:rPr>
                <w:rFonts w:ascii="Times New Roman" w:hAnsi="Times New Roman" w:cs="Times New Roman"/>
                <w:sz w:val="24"/>
                <w:szCs w:val="24"/>
                <w:rtl/>
              </w:rPr>
              <w:t>˚</w:t>
            </w:r>
            <w:r w:rsidRPr="00673A7C">
              <w:rPr>
                <w:rFonts w:ascii="Times New Roman" w:hAnsi="Times New Roman" w:cs="Nazanin"/>
                <w:sz w:val="24"/>
                <w:szCs w:val="24"/>
              </w:rPr>
              <w:t>(</w:t>
            </w:r>
          </w:p>
        </w:tc>
      </w:tr>
      <w:tr w:rsidR="00743D9B" w:rsidRPr="00673A7C">
        <w:trPr>
          <w:jc w:val="center"/>
        </w:trPr>
        <w:tc>
          <w:tcPr>
            <w:tcW w:w="1704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192</w:t>
            </w:r>
          </w:p>
        </w:tc>
        <w:tc>
          <w:tcPr>
            <w:tcW w:w="1704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314</w:t>
            </w:r>
          </w:p>
        </w:tc>
        <w:tc>
          <w:tcPr>
            <w:tcW w:w="1705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398</w:t>
            </w:r>
          </w:p>
        </w:tc>
        <w:tc>
          <w:tcPr>
            <w:tcW w:w="1705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 w:hint="cs"/>
                <w:sz w:val="24"/>
                <w:szCs w:val="24"/>
                <w:rtl/>
              </w:rPr>
              <w:t>زمان (</w:t>
            </w:r>
            <w:r w:rsidRPr="00673A7C">
              <w:rPr>
                <w:rFonts w:ascii="Times New Roman" w:hAnsi="Times New Roman" w:cs="Nazanin"/>
                <w:sz w:val="24"/>
                <w:szCs w:val="24"/>
              </w:rPr>
              <w:t>sec</w:t>
            </w:r>
            <w:r w:rsidRPr="00673A7C">
              <w:rPr>
                <w:rFonts w:ascii="Times New Roman" w:hAnsi="Times New Roman" w:cs="Nazanin" w:hint="cs"/>
                <w:sz w:val="24"/>
                <w:szCs w:val="24"/>
                <w:rtl/>
              </w:rPr>
              <w:t>)</w:t>
            </w:r>
          </w:p>
        </w:tc>
      </w:tr>
      <w:tr w:rsidR="00743D9B" w:rsidRPr="00673A7C">
        <w:trPr>
          <w:jc w:val="center"/>
        </w:trPr>
        <w:tc>
          <w:tcPr>
            <w:tcW w:w="1704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4.144075</w:t>
            </w:r>
          </w:p>
        </w:tc>
        <w:tc>
          <w:tcPr>
            <w:tcW w:w="1704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6.780489</w:t>
            </w:r>
          </w:p>
        </w:tc>
        <w:tc>
          <w:tcPr>
            <w:tcW w:w="1705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8.595292</w:t>
            </w:r>
          </w:p>
        </w:tc>
        <w:tc>
          <w:tcPr>
            <w:tcW w:w="1705" w:type="dxa"/>
            <w:vAlign w:val="center"/>
          </w:tcPr>
          <w:p w:rsidR="00743D9B" w:rsidRPr="00673A7C" w:rsidRDefault="00743D9B" w:rsidP="00673A7C">
            <w:pPr>
              <w:spacing w:after="0" w:line="360" w:lineRule="auto"/>
              <w:jc w:val="lowKashida"/>
              <w:rPr>
                <w:rFonts w:ascii="Times New Roman" w:hAnsi="Times New Roman" w:cs="Nazanin"/>
                <w:sz w:val="24"/>
                <w:szCs w:val="24"/>
                <w:rtl/>
              </w:rPr>
            </w:pPr>
            <w:r w:rsidRPr="00673A7C">
              <w:rPr>
                <w:rFonts w:ascii="Times New Roman" w:hAnsi="Times New Roman" w:cs="Nazanin"/>
                <w:sz w:val="24"/>
                <w:szCs w:val="24"/>
              </w:rPr>
              <w:t>υ</w:t>
            </w:r>
            <w:r w:rsidRPr="00673A7C">
              <w:rPr>
                <w:rFonts w:ascii="Times New Roman" w:hAnsi="Times New Roman" w:cs="Nazanin" w:hint="cs"/>
                <w:sz w:val="24"/>
                <w:szCs w:val="24"/>
                <w:rtl/>
              </w:rPr>
              <w:t xml:space="preserve">( </w:t>
            </w:r>
            <w:r w:rsidRPr="00673A7C">
              <w:rPr>
                <w:rFonts w:ascii="Times New Roman" w:hAnsi="Times New Roman" w:cs="Nazanin"/>
                <w:sz w:val="24"/>
                <w:szCs w:val="24"/>
              </w:rPr>
              <w:t>Saybolt</w:t>
            </w:r>
            <w:r w:rsidRPr="00673A7C">
              <w:rPr>
                <w:rFonts w:ascii="Times New Roman" w:hAnsi="Times New Roman" w:cs="Nazanin" w:hint="cs"/>
                <w:sz w:val="24"/>
                <w:szCs w:val="24"/>
                <w:rtl/>
              </w:rPr>
              <w:t>)</w:t>
            </w:r>
          </w:p>
        </w:tc>
      </w:tr>
    </w:tbl>
    <w:p w:rsidR="00CF181C" w:rsidRPr="00673A7C" w:rsidRDefault="00CF181C" w:rsidP="00673A7C">
      <w:pPr>
        <w:spacing w:line="360" w:lineRule="auto"/>
        <w:jc w:val="lowKashida"/>
        <w:rPr>
          <w:rFonts w:cs="Nazanin"/>
          <w:sz w:val="24"/>
          <w:szCs w:val="24"/>
          <w:rtl/>
        </w:rPr>
      </w:pPr>
      <w:r w:rsidRPr="00673A7C">
        <w:rPr>
          <w:rFonts w:cs="Nazanin" w:hint="cs"/>
          <w:sz w:val="24"/>
          <w:szCs w:val="24"/>
          <w:rtl/>
        </w:rPr>
        <w:t xml:space="preserve"> </w:t>
      </w:r>
    </w:p>
    <w:p w:rsidR="00544E16" w:rsidRPr="00673A7C" w:rsidRDefault="00544E16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ا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ن آزما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ش در شرا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ط مح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ط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رطوبت 5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3</w:t>
      </w:r>
      <w:r w:rsidRPr="00673A7C">
        <w:rPr>
          <w:rFonts w:cs="Nazanin" w:hint="cs"/>
          <w:b/>
          <w:bCs/>
          <w:sz w:val="24"/>
          <w:szCs w:val="24"/>
          <w:rtl/>
        </w:rPr>
        <w:t>% و فشار</w:t>
      </w:r>
      <w:r w:rsidRPr="00673A7C">
        <w:rPr>
          <w:rFonts w:cs="Nazanin"/>
          <w:b/>
          <w:bCs/>
          <w:sz w:val="24"/>
          <w:szCs w:val="24"/>
        </w:rPr>
        <w:t xml:space="preserve">mmHg 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641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و دما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22 درجه  سانت</w:t>
      </w:r>
      <w:r w:rsidR="00812F32" w:rsidRPr="00673A7C">
        <w:rPr>
          <w:rFonts w:cs="Nazanin" w:hint="cs"/>
          <w:b/>
          <w:bCs/>
          <w:sz w:val="24"/>
          <w:szCs w:val="24"/>
          <w:rtl/>
        </w:rPr>
        <w:t>يگراد انجام گرفت</w:t>
      </w:r>
      <w:r w:rsidRPr="00673A7C">
        <w:rPr>
          <w:rFonts w:cs="Nazanin" w:hint="cs"/>
          <w:b/>
          <w:bCs/>
          <w:sz w:val="24"/>
          <w:szCs w:val="24"/>
          <w:rtl/>
        </w:rPr>
        <w:t>.</w:t>
      </w:r>
    </w:p>
    <w:p w:rsidR="00B70082" w:rsidRPr="00673A7C" w:rsidRDefault="00B70082" w:rsidP="00673A7C">
      <w:pPr>
        <w:spacing w:line="360" w:lineRule="auto"/>
        <w:jc w:val="lowKashida"/>
        <w:rPr>
          <w:rFonts w:cs="Nazanin"/>
          <w:b/>
          <w:bCs/>
          <w:color w:val="7F7F7F"/>
          <w:sz w:val="24"/>
          <w:szCs w:val="24"/>
          <w:rtl/>
        </w:rPr>
      </w:pP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نتايج و بحث</w:t>
      </w:r>
      <w:r w:rsidRPr="00673A7C">
        <w:rPr>
          <w:rFonts w:cs="Nazanin"/>
          <w:color w:val="7F7F7F"/>
          <w:sz w:val="24"/>
          <w:szCs w:val="24"/>
        </w:rPr>
        <w:t>(</w:t>
      </w:r>
      <w:r w:rsidRPr="00673A7C">
        <w:rPr>
          <w:rFonts w:ascii="Times New Roman" w:hAnsi="Times New Roman" w:cs="Nazanin"/>
          <w:b/>
          <w:bCs/>
          <w:color w:val="7F7F7F"/>
          <w:sz w:val="24"/>
          <w:szCs w:val="24"/>
        </w:rPr>
        <w:t>Result and Discussion</w:t>
      </w:r>
      <w:r w:rsidRPr="00673A7C">
        <w:rPr>
          <w:rFonts w:cs="Nazanin"/>
          <w:color w:val="7F7F7F"/>
          <w:sz w:val="24"/>
          <w:szCs w:val="24"/>
        </w:rPr>
        <w:t>)</w:t>
      </w: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:</w:t>
      </w:r>
    </w:p>
    <w:p w:rsidR="0035762E" w:rsidRPr="00673A7C" w:rsidRDefault="0035762E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از جمله خطاها مي توان به خطاي اندازه گيري زمان اشاره کرد. و از معايب آن مي توان به ضعف دستگاه در اندازه گيري </w:t>
      </w:r>
      <w:r w:rsidR="0083184B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براي سيال تحت فشار اشاره کرد ولي چون </w:t>
      </w:r>
      <w:r w:rsidR="0083184B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براي مايعات تقري</w:t>
      </w:r>
      <w:r w:rsidR="0083184B" w:rsidRPr="00673A7C">
        <w:rPr>
          <w:rFonts w:cs="Nazanin" w:hint="cs"/>
          <w:b/>
          <w:bCs/>
          <w:sz w:val="24"/>
          <w:szCs w:val="24"/>
          <w:rtl/>
        </w:rPr>
        <w:t>باً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مستقل از فشار است اين ضعف زيرمهم به نظر نمي رسد. يکي از مهمترين عيبهاي دستگاه عدم مستقل بودن آن است يعني اين دستگاه زمينه ي تئوريکي ندارد و روابط از برازش نتايج ب</w:t>
      </w:r>
      <w:r w:rsidR="005E67CC" w:rsidRPr="00673A7C">
        <w:rPr>
          <w:rFonts w:cs="Nazanin" w:hint="cs"/>
          <w:b/>
          <w:bCs/>
          <w:sz w:val="24"/>
          <w:szCs w:val="24"/>
          <w:rtl/>
        </w:rPr>
        <w:t>د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ين ترتيب حاصل شده است که ابتدا مايعات با </w:t>
      </w:r>
      <w:r w:rsidR="005E67CC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هاي مشخص را در دستگاه ريخته و </w:t>
      </w:r>
      <w:r w:rsidRPr="00673A7C">
        <w:rPr>
          <w:rFonts w:cs="Nazanin"/>
          <w:b/>
          <w:bCs/>
          <w:sz w:val="24"/>
          <w:szCs w:val="24"/>
        </w:rPr>
        <w:t>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را تعيين کرده اند و سپس با برازش داده ها روابط تجربي</w:t>
      </w:r>
      <w:r w:rsidR="005E67CC" w:rsidRPr="00673A7C">
        <w:rPr>
          <w:rFonts w:cs="Nazanin" w:hint="cs"/>
          <w:b/>
          <w:bCs/>
          <w:sz w:val="24"/>
          <w:szCs w:val="24"/>
          <w:rtl/>
        </w:rPr>
        <w:t xml:space="preserve"> بدست آمده است که حتماً برازش رابطه</w:t>
      </w:r>
      <w:r w:rsidRPr="00673A7C">
        <w:rPr>
          <w:rFonts w:cs="Nazanin" w:hint="cs"/>
          <w:b/>
          <w:bCs/>
          <w:sz w:val="24"/>
          <w:szCs w:val="24"/>
          <w:rtl/>
        </w:rPr>
        <w:t>،خطايي ايجاد مي کند و همچنين براي سيالي که نتايج در نزديکي مرز دو رابطه قرار مي گيرد ممکن است خطا بيشتر از ساير نقاط باشد و همچنين شرايط محيطي کاليبره کردن دستگاه ( بدست آوردن روابط دستگاه ) چون باشرايط محيطي انجام آزمايش متفاوت است ممکن است خطايي در اين زمينه هم داشته باشيم.</w:t>
      </w:r>
    </w:p>
    <w:p w:rsidR="0035762E" w:rsidRPr="00673A7C" w:rsidRDefault="0035762E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همچنين براي سيالي که در مورد </w:t>
      </w:r>
      <w:r w:rsidR="005E67CC" w:rsidRPr="00673A7C">
        <w:rPr>
          <w:rFonts w:ascii="Cambria Math" w:hAnsi="Cambria Math" w:cs="Nazanin"/>
          <w:sz w:val="24"/>
          <w:szCs w:val="24"/>
        </w:rPr>
        <w:t>𝛖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ي آن اطلاعي نداريم بايد از هر دو سوراخ </w:t>
      </w:r>
      <w:r w:rsidRPr="00673A7C">
        <w:rPr>
          <w:rFonts w:cs="Nazanin"/>
          <w:b/>
          <w:bCs/>
          <w:sz w:val="24"/>
          <w:szCs w:val="24"/>
        </w:rPr>
        <w:t>orifice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و </w:t>
      </w:r>
      <w:r w:rsidRPr="00673A7C">
        <w:rPr>
          <w:rFonts w:cs="Nazanin"/>
          <w:b/>
          <w:bCs/>
          <w:sz w:val="24"/>
          <w:szCs w:val="24"/>
        </w:rPr>
        <w:t>furol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استفاده کرده و با توجه به روابط و نزذيکي نتايج به آنها يکي را انتخاب نمود که ممکن است منجر به خطا شود.</w:t>
      </w:r>
    </w:p>
    <w:p w:rsidR="00BD7AC2" w:rsidRPr="00673A7C" w:rsidRDefault="00BD7AC2" w:rsidP="00673A7C">
      <w:pPr>
        <w:spacing w:line="360" w:lineRule="auto"/>
        <w:jc w:val="lowKashida"/>
        <w:rPr>
          <w:rFonts w:cs="Nazanin"/>
          <w:color w:val="7F7F7F"/>
          <w:sz w:val="24"/>
          <w:szCs w:val="24"/>
          <w:rtl/>
        </w:rPr>
      </w:pP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نتــيـجـــه گيـــري</w:t>
      </w:r>
      <w:r w:rsidRPr="00673A7C">
        <w:rPr>
          <w:rFonts w:cs="Nazanin"/>
          <w:color w:val="7F7F7F"/>
          <w:sz w:val="24"/>
          <w:szCs w:val="24"/>
        </w:rPr>
        <w:t xml:space="preserve"> (</w:t>
      </w:r>
      <w:r w:rsidRPr="00673A7C">
        <w:rPr>
          <w:rFonts w:ascii="Times New Roman" w:hAnsi="Times New Roman" w:cs="Nazanin"/>
          <w:b/>
          <w:bCs/>
          <w:color w:val="7F7F7F"/>
          <w:sz w:val="24"/>
          <w:szCs w:val="24"/>
        </w:rPr>
        <w:t>Conclusion</w:t>
      </w:r>
      <w:r w:rsidRPr="00673A7C">
        <w:rPr>
          <w:rFonts w:cs="Nazanin"/>
          <w:color w:val="7F7F7F"/>
          <w:sz w:val="24"/>
          <w:szCs w:val="24"/>
        </w:rPr>
        <w:t>)</w:t>
      </w:r>
      <w:r w:rsidRPr="00673A7C">
        <w:rPr>
          <w:rFonts w:cs="Nazanin" w:hint="cs"/>
          <w:color w:val="7F7F7F"/>
          <w:sz w:val="24"/>
          <w:szCs w:val="24"/>
          <w:rtl/>
        </w:rPr>
        <w:t>:</w:t>
      </w:r>
    </w:p>
    <w:p w:rsidR="00BD7AC2" w:rsidRPr="00673A7C" w:rsidRDefault="00BD7AC2" w:rsidP="00673A7C">
      <w:pPr>
        <w:spacing w:line="360" w:lineRule="auto"/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 xml:space="preserve">از روش </w:t>
      </w:r>
      <w:r w:rsidRPr="00673A7C">
        <w:rPr>
          <w:rFonts w:cs="Nazanin"/>
          <w:b/>
          <w:bCs/>
          <w:sz w:val="24"/>
          <w:szCs w:val="24"/>
        </w:rPr>
        <w:t>saybolt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که بر اساس زمان جار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شدن س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ال و بر اساس اندازه گ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ر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ها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تجرب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شکل گرفته مقاومت س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ال در برابر جار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شدن را اندازه م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گ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ر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م ا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>ن مقاومت به جار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شدن به دل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ل </w:t>
      </w:r>
      <w:r w:rsidR="00066FB1" w:rsidRPr="00673A7C">
        <w:rPr>
          <w:rFonts w:ascii="Cambria Math" w:hAnsi="Cambria Math" w:cs="Nazanin"/>
          <w:sz w:val="24"/>
          <w:szCs w:val="24"/>
        </w:rPr>
        <w:t>𝛖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 xml:space="preserve">     </w:t>
      </w:r>
      <w:r w:rsidRPr="00673A7C">
        <w:rPr>
          <w:rFonts w:cs="Nazanin" w:hint="cs"/>
          <w:b/>
          <w:bCs/>
          <w:sz w:val="24"/>
          <w:szCs w:val="24"/>
          <w:rtl/>
        </w:rPr>
        <w:t>م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ي</w:t>
      </w:r>
      <w:r w:rsidRPr="00673A7C">
        <w:rPr>
          <w:rFonts w:cs="Nazanin" w:hint="cs"/>
          <w:b/>
          <w:bCs/>
          <w:sz w:val="24"/>
          <w:szCs w:val="24"/>
          <w:rtl/>
        </w:rPr>
        <w:t xml:space="preserve"> باشد</w:t>
      </w:r>
      <w:r w:rsidR="00066FB1" w:rsidRPr="00673A7C">
        <w:rPr>
          <w:rFonts w:cs="Nazanin" w:hint="cs"/>
          <w:b/>
          <w:bCs/>
          <w:sz w:val="24"/>
          <w:szCs w:val="24"/>
          <w:rtl/>
        </w:rPr>
        <w:t>.</w:t>
      </w:r>
    </w:p>
    <w:p w:rsidR="00066FB1" w:rsidRPr="00673A7C" w:rsidRDefault="00066FB1" w:rsidP="00A30E5E">
      <w:pPr>
        <w:jc w:val="lowKashida"/>
        <w:rPr>
          <w:rFonts w:cs="Nazanin"/>
          <w:color w:val="7F7F7F"/>
          <w:sz w:val="24"/>
          <w:szCs w:val="24"/>
          <w:rtl/>
        </w:rPr>
      </w:pPr>
      <w:r w:rsidRPr="00673A7C">
        <w:rPr>
          <w:rFonts w:cs="Nazanin" w:hint="cs"/>
          <w:b/>
          <w:bCs/>
          <w:color w:val="7F7F7F"/>
          <w:sz w:val="24"/>
          <w:szCs w:val="24"/>
          <w:rtl/>
        </w:rPr>
        <w:t>مراجــــع</w:t>
      </w:r>
      <w:r w:rsidRPr="00673A7C">
        <w:rPr>
          <w:rFonts w:cs="Nazanin"/>
          <w:b/>
          <w:bCs/>
          <w:color w:val="7F7F7F"/>
          <w:sz w:val="24"/>
          <w:szCs w:val="24"/>
        </w:rPr>
        <w:t>(</w:t>
      </w:r>
      <w:r w:rsidRPr="00673A7C">
        <w:rPr>
          <w:rFonts w:ascii="Times New Roman" w:hAnsi="Times New Roman" w:cs="Nazanin"/>
          <w:b/>
          <w:bCs/>
          <w:color w:val="7F7F7F"/>
          <w:sz w:val="24"/>
          <w:szCs w:val="24"/>
        </w:rPr>
        <w:t>References</w:t>
      </w:r>
      <w:r w:rsidRPr="00673A7C">
        <w:rPr>
          <w:rFonts w:cs="Nazanin"/>
          <w:color w:val="7F7F7F"/>
          <w:sz w:val="24"/>
          <w:szCs w:val="24"/>
        </w:rPr>
        <w:t>)</w:t>
      </w:r>
      <w:r w:rsidRPr="00673A7C">
        <w:rPr>
          <w:rFonts w:cs="Nazanin" w:hint="cs"/>
          <w:color w:val="7F7F7F"/>
          <w:sz w:val="24"/>
          <w:szCs w:val="24"/>
          <w:rtl/>
        </w:rPr>
        <w:t xml:space="preserve"> :</w:t>
      </w:r>
    </w:p>
    <w:p w:rsidR="00066FB1" w:rsidRPr="00673A7C" w:rsidRDefault="00066FB1" w:rsidP="00A30E5E">
      <w:pPr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sz w:val="24"/>
          <w:szCs w:val="24"/>
          <w:rtl/>
        </w:rPr>
        <w:t xml:space="preserve"> </w:t>
      </w:r>
      <w:r w:rsidRPr="00673A7C">
        <w:rPr>
          <w:rFonts w:cs="Nazanin" w:hint="cs"/>
          <w:b/>
          <w:bCs/>
          <w:sz w:val="24"/>
          <w:szCs w:val="24"/>
          <w:rtl/>
        </w:rPr>
        <w:t>مکانيک سيالات فاکس</w:t>
      </w:r>
    </w:p>
    <w:p w:rsidR="00066FB1" w:rsidRDefault="00066FB1" w:rsidP="00A30E5E">
      <w:pPr>
        <w:jc w:val="lowKashida"/>
        <w:rPr>
          <w:rFonts w:cs="Nazanin"/>
          <w:b/>
          <w:bCs/>
          <w:sz w:val="24"/>
          <w:szCs w:val="24"/>
          <w:rtl/>
        </w:rPr>
      </w:pPr>
      <w:r w:rsidRPr="00673A7C">
        <w:rPr>
          <w:rFonts w:cs="Nazanin" w:hint="cs"/>
          <w:b/>
          <w:bCs/>
          <w:sz w:val="24"/>
          <w:szCs w:val="24"/>
          <w:rtl/>
        </w:rPr>
        <w:t>مکانيک سيالات استريتر</w:t>
      </w:r>
    </w:p>
    <w:p w:rsidR="00A30E5E" w:rsidRPr="00673A7C" w:rsidRDefault="00A30E5E" w:rsidP="00A30E5E">
      <w:pPr>
        <w:jc w:val="center"/>
        <w:rPr>
          <w:rFonts w:cs="Nazanin"/>
          <w:b/>
          <w:bCs/>
          <w:sz w:val="24"/>
          <w:szCs w:val="24"/>
          <w:rtl/>
        </w:rPr>
      </w:pPr>
      <w:r>
        <w:rPr>
          <w:rFonts w:cs="Nazanin"/>
          <w:b/>
          <w:bCs/>
          <w:noProof/>
          <w:sz w:val="24"/>
          <w:szCs w:val="24"/>
          <w:rtl/>
        </w:rPr>
        <w:drawing>
          <wp:inline distT="0" distB="0" distL="0" distR="0">
            <wp:extent cx="6120765" cy="3857784"/>
            <wp:effectExtent l="19050" t="0" r="0" b="0"/>
            <wp:docPr id="1" name="Picture 1" descr="D:\My Educational Sheets\MyBooks\Fluid Mechanic Lab\Experiment (3)\ویسکوزیته بر حسب 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Educational Sheets\MyBooks\Fluid Mechanic Lab\Experiment (3)\ویسکوزیته بر حسب زمان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5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5E" w:rsidRPr="00673A7C" w:rsidSect="00A30E5E">
      <w:footerReference w:type="default" r:id="rId10"/>
      <w:pgSz w:w="11906" w:h="16838"/>
      <w:pgMar w:top="851" w:right="1133" w:bottom="709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0A" w:rsidRDefault="002E200A" w:rsidP="00066FB1">
      <w:pPr>
        <w:spacing w:after="0" w:line="240" w:lineRule="auto"/>
      </w:pPr>
      <w:r>
        <w:separator/>
      </w:r>
    </w:p>
  </w:endnote>
  <w:endnote w:type="continuationSeparator" w:id="0">
    <w:p w:rsidR="002E200A" w:rsidRDefault="002E200A" w:rsidP="000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1" w:rsidRPr="00066FB1" w:rsidRDefault="00C57E24">
    <w:pPr>
      <w:pStyle w:val="Footer"/>
      <w:rPr>
        <w:rFonts w:cs="B Nazanin"/>
        <w:b/>
        <w:bCs/>
        <w:sz w:val="32"/>
        <w:szCs w:val="32"/>
      </w:rPr>
    </w:pPr>
    <w:r w:rsidRPr="00066FB1">
      <w:rPr>
        <w:rFonts w:cs="B Nazanin"/>
        <w:b/>
        <w:bCs/>
        <w:sz w:val="32"/>
        <w:szCs w:val="32"/>
      </w:rPr>
      <w:fldChar w:fldCharType="begin"/>
    </w:r>
    <w:r w:rsidR="00066FB1" w:rsidRPr="00066FB1">
      <w:rPr>
        <w:rFonts w:cs="B Nazanin"/>
        <w:b/>
        <w:bCs/>
        <w:sz w:val="32"/>
        <w:szCs w:val="32"/>
      </w:rPr>
      <w:instrText xml:space="preserve"> PAGE   \* MERGEFORMAT </w:instrText>
    </w:r>
    <w:r w:rsidRPr="00066FB1">
      <w:rPr>
        <w:rFonts w:cs="B Nazanin"/>
        <w:b/>
        <w:bCs/>
        <w:sz w:val="32"/>
        <w:szCs w:val="32"/>
      </w:rPr>
      <w:fldChar w:fldCharType="separate"/>
    </w:r>
    <w:r w:rsidR="000E58B8">
      <w:rPr>
        <w:rFonts w:cs="B Nazanin"/>
        <w:b/>
        <w:bCs/>
        <w:noProof/>
        <w:sz w:val="32"/>
        <w:szCs w:val="32"/>
        <w:rtl/>
      </w:rPr>
      <w:t>2</w:t>
    </w:r>
    <w:r w:rsidRPr="00066FB1">
      <w:rPr>
        <w:rFonts w:cs="B Nazanin"/>
        <w:b/>
        <w:bCs/>
        <w:sz w:val="32"/>
        <w:szCs w:val="32"/>
      </w:rPr>
      <w:fldChar w:fldCharType="end"/>
    </w:r>
  </w:p>
  <w:p w:rsidR="00066FB1" w:rsidRDefault="00066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0A" w:rsidRDefault="002E200A" w:rsidP="00066FB1">
      <w:pPr>
        <w:spacing w:after="0" w:line="240" w:lineRule="auto"/>
      </w:pPr>
      <w:r>
        <w:separator/>
      </w:r>
    </w:p>
  </w:footnote>
  <w:footnote w:type="continuationSeparator" w:id="0">
    <w:p w:rsidR="002E200A" w:rsidRDefault="002E200A" w:rsidP="0006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9F1"/>
    <w:rsid w:val="00044619"/>
    <w:rsid w:val="00066FB1"/>
    <w:rsid w:val="000E58B8"/>
    <w:rsid w:val="00106AD2"/>
    <w:rsid w:val="00133024"/>
    <w:rsid w:val="00171166"/>
    <w:rsid w:val="00191A79"/>
    <w:rsid w:val="001A79A6"/>
    <w:rsid w:val="00203D6F"/>
    <w:rsid w:val="00225130"/>
    <w:rsid w:val="00231C6F"/>
    <w:rsid w:val="00244623"/>
    <w:rsid w:val="002E200A"/>
    <w:rsid w:val="0035762E"/>
    <w:rsid w:val="003B08B3"/>
    <w:rsid w:val="00407811"/>
    <w:rsid w:val="0041160F"/>
    <w:rsid w:val="004243C8"/>
    <w:rsid w:val="00455144"/>
    <w:rsid w:val="004F26F7"/>
    <w:rsid w:val="00544E16"/>
    <w:rsid w:val="005A0D94"/>
    <w:rsid w:val="005B2A39"/>
    <w:rsid w:val="005B7883"/>
    <w:rsid w:val="005E67CC"/>
    <w:rsid w:val="005F6B84"/>
    <w:rsid w:val="0062267D"/>
    <w:rsid w:val="00673A7C"/>
    <w:rsid w:val="006D47C9"/>
    <w:rsid w:val="006F2E1F"/>
    <w:rsid w:val="00743D9B"/>
    <w:rsid w:val="00746A21"/>
    <w:rsid w:val="00810A26"/>
    <w:rsid w:val="00812F32"/>
    <w:rsid w:val="0083184B"/>
    <w:rsid w:val="00866BA4"/>
    <w:rsid w:val="008C331F"/>
    <w:rsid w:val="008D7C24"/>
    <w:rsid w:val="009208DD"/>
    <w:rsid w:val="0096760F"/>
    <w:rsid w:val="009701BE"/>
    <w:rsid w:val="00972812"/>
    <w:rsid w:val="00987A74"/>
    <w:rsid w:val="009F6406"/>
    <w:rsid w:val="009F67C2"/>
    <w:rsid w:val="00A30E5E"/>
    <w:rsid w:val="00A40B94"/>
    <w:rsid w:val="00AB580C"/>
    <w:rsid w:val="00AF7541"/>
    <w:rsid w:val="00AF7B03"/>
    <w:rsid w:val="00B35BA2"/>
    <w:rsid w:val="00B70082"/>
    <w:rsid w:val="00BA32F2"/>
    <w:rsid w:val="00BD7AC2"/>
    <w:rsid w:val="00BF406B"/>
    <w:rsid w:val="00C535C6"/>
    <w:rsid w:val="00C579F1"/>
    <w:rsid w:val="00C57E24"/>
    <w:rsid w:val="00C930F9"/>
    <w:rsid w:val="00CF181C"/>
    <w:rsid w:val="00D17812"/>
    <w:rsid w:val="00D44BEB"/>
    <w:rsid w:val="00D62632"/>
    <w:rsid w:val="00D96442"/>
    <w:rsid w:val="00DF24B3"/>
    <w:rsid w:val="00EF0DB7"/>
    <w:rsid w:val="00F239E6"/>
    <w:rsid w:val="00F9195C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2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181C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FB1"/>
  </w:style>
  <w:style w:type="paragraph" w:styleId="Footer">
    <w:name w:val="footer"/>
    <w:basedOn w:val="Normal"/>
    <w:link w:val="FooterChar"/>
    <w:uiPriority w:val="99"/>
    <w:unhideWhenUsed/>
    <w:rsid w:val="0006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چـکـــيـــده(Abstract) :</vt:lpstr>
    </vt:vector>
  </TitlesOfParts>
  <Company>habibzadeh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چـکـــيـــده(Abstract) :</dc:title>
  <dc:subject/>
  <dc:creator>houman</dc:creator>
  <cp:keywords/>
  <dc:description/>
  <cp:lastModifiedBy>ali</cp:lastModifiedBy>
  <cp:revision>12</cp:revision>
  <dcterms:created xsi:type="dcterms:W3CDTF">2007-12-13T13:39:00Z</dcterms:created>
  <dcterms:modified xsi:type="dcterms:W3CDTF">2019-02-12T20:24:00Z</dcterms:modified>
</cp:coreProperties>
</file>